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-855"/>
        <w:tblW w:w="1014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451"/>
        <w:gridCol w:w="629"/>
        <w:gridCol w:w="1080"/>
        <w:gridCol w:w="1080"/>
        <w:gridCol w:w="2020"/>
        <w:gridCol w:w="1080"/>
        <w:gridCol w:w="1080"/>
        <w:gridCol w:w="12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方正楷体_GBK" w:hAnsi="宋体" w:eastAsia="方正楷体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8"/>
                <w:szCs w:val="28"/>
              </w:rPr>
              <w:t>附件</w:t>
            </w: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10143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方正小标宋_GBK" w:hAnsi="宋体" w:eastAsia="方正小标宋_GBK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6"/>
                <w:szCs w:val="36"/>
              </w:rPr>
              <w:t>省级财政专项资金（江苏省工业企业技术改造                 综合奖补资金）申报信用承诺书</w:t>
            </w:r>
          </w:p>
          <w:p>
            <w:pPr>
              <w:widowControl/>
              <w:spacing w:line="600" w:lineRule="exact"/>
              <w:jc w:val="both"/>
              <w:rPr>
                <w:rFonts w:hint="eastAsia" w:ascii="方正小标宋_GBK" w:hAnsi="宋体" w:eastAsia="方正小标宋_GBK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（企业公章）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ind w:right="-53" w:rightChars="-25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27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统一社会信用代码</w:t>
            </w:r>
          </w:p>
        </w:tc>
        <w:tc>
          <w:tcPr>
            <w:tcW w:w="3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9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ind w:right="-53" w:rightChars="-25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企业所在地</w:t>
            </w:r>
          </w:p>
        </w:tc>
        <w:tc>
          <w:tcPr>
            <w:tcW w:w="27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申报依据</w:t>
            </w:r>
          </w:p>
        </w:tc>
        <w:tc>
          <w:tcPr>
            <w:tcW w:w="3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9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ind w:right="-53" w:rightChars="-25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资金申报责任人</w:t>
            </w:r>
          </w:p>
        </w:tc>
        <w:tc>
          <w:tcPr>
            <w:tcW w:w="27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143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申报单位承诺: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43" w:type="dxa"/>
            <w:gridSpan w:val="9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1.本单位自20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月1日至20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日期间信用状况良好，无严重失信行为。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143" w:type="dxa"/>
            <w:gridSpan w:val="9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2.申报的所有材料均依据相关项目申报要求,据实提供。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143" w:type="dxa"/>
            <w:gridSpan w:val="9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3.专项资金获批后将按规定使用。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143" w:type="dxa"/>
            <w:gridSpan w:val="9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ind w:left="550" w:hanging="550" w:hangingChars="2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4.切实履行相关承诺职责，如违背以上承诺，愿意承担相关责任，同意有关主管部门将相关失信信息记入公共信用信息系统。对于严重失信信息，同意在相关政府门户网站向社会公开。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申报责任人（签名）</w:t>
            </w:r>
          </w:p>
          <w:p>
            <w:pPr>
              <w:widowControl/>
              <w:spacing w:line="6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法定代表人（签名） </w:t>
            </w:r>
          </w:p>
        </w:tc>
        <w:tc>
          <w:tcPr>
            <w:tcW w:w="230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日期：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</w:tbl>
    <w:p/>
    <w:sectPr>
      <w:pgSz w:w="11906" w:h="16838"/>
      <w:pgMar w:top="1440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23CC480-EA29-4F72-B86E-9AB9C2D3C841}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ED067399-E6C6-495F-A342-321A81041B8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84E4CF87-BE66-462C-AA61-8C4A455A4F4A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5DA"/>
    <w:rsid w:val="0000465B"/>
    <w:rsid w:val="000D26BB"/>
    <w:rsid w:val="00160A54"/>
    <w:rsid w:val="002C45AF"/>
    <w:rsid w:val="003C5718"/>
    <w:rsid w:val="00437E7F"/>
    <w:rsid w:val="00471CCD"/>
    <w:rsid w:val="00543563"/>
    <w:rsid w:val="00550C74"/>
    <w:rsid w:val="00571E55"/>
    <w:rsid w:val="005943DB"/>
    <w:rsid w:val="006D6AE9"/>
    <w:rsid w:val="007370E0"/>
    <w:rsid w:val="007406E0"/>
    <w:rsid w:val="00761A18"/>
    <w:rsid w:val="00836208"/>
    <w:rsid w:val="008673D7"/>
    <w:rsid w:val="00876DB2"/>
    <w:rsid w:val="008F2069"/>
    <w:rsid w:val="009600F8"/>
    <w:rsid w:val="009C45DA"/>
    <w:rsid w:val="00A04AEF"/>
    <w:rsid w:val="00B875B5"/>
    <w:rsid w:val="00B9682D"/>
    <w:rsid w:val="00BB7FCA"/>
    <w:rsid w:val="00C134BB"/>
    <w:rsid w:val="00C51E81"/>
    <w:rsid w:val="00C7542D"/>
    <w:rsid w:val="00CA7F39"/>
    <w:rsid w:val="00D017A5"/>
    <w:rsid w:val="00D31C37"/>
    <w:rsid w:val="00D52E1E"/>
    <w:rsid w:val="00E40D4D"/>
    <w:rsid w:val="00EB1630"/>
    <w:rsid w:val="00F568BE"/>
    <w:rsid w:val="012F489B"/>
    <w:rsid w:val="077249C0"/>
    <w:rsid w:val="1E190E83"/>
    <w:rsid w:val="42FE195C"/>
    <w:rsid w:val="521411B8"/>
    <w:rsid w:val="62D759F2"/>
    <w:rsid w:val="6696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371</Characters>
  <Lines>3</Lines>
  <Paragraphs>1</Paragraphs>
  <TotalTime>1</TotalTime>
  <ScaleCrop>false</ScaleCrop>
  <LinksUpToDate>false</LinksUpToDate>
  <CharactersWithSpaces>434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2017-02-22T09:22:00Z</dcterms:created>
  <dc:creator>ldx</dc:creator>
  <cp:lastModifiedBy>张曜晖</cp:lastModifiedBy>
  <cp:lastPrinted>2017-03-23T02:49:00Z</cp:lastPrinted>
  <dcterms:modified xsi:type="dcterms:W3CDTF">2020-10-26T09:48:16Z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